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5289" w14:textId="77777777" w:rsidR="00C6554A" w:rsidRPr="008B5277" w:rsidRDefault="002554CD" w:rsidP="00C6554A">
      <w:pPr>
        <w:pStyle w:val="Foto"/>
      </w:pPr>
      <w:r w:rsidRPr="008B5277">
        <w:rPr>
          <w:noProof/>
          <w:lang w:bidi="sv-SE"/>
        </w:rPr>
        <w:drawing>
          <wp:inline distT="0" distB="0" distL="0" distR="0" wp14:anchorId="3D681EE1" wp14:editId="5E757195">
            <wp:extent cx="4509845" cy="2987040"/>
            <wp:effectExtent l="0" t="0" r="5080" b="3810"/>
            <wp:docPr id="2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46" cy="2991015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EC42816" w14:textId="77777777" w:rsidR="00866627" w:rsidRDefault="00866627" w:rsidP="00866627">
      <w:pPr>
        <w:pStyle w:val="Rubrik"/>
      </w:pPr>
      <w:r>
        <w:t>Prislista</w:t>
      </w:r>
    </w:p>
    <w:p w14:paraId="0642B76D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Bad &amp; kloklipp ingår alltid i klipp priset</w:t>
      </w:r>
    </w:p>
    <w:p w14:paraId="4883857F" w14:textId="77777777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78A53C1D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 xml:space="preserve">Klippning </w:t>
      </w:r>
      <w:r w:rsidRPr="00866627">
        <w:rPr>
          <w:rStyle w:val="Stark"/>
          <w:rFonts w:asciiTheme="majorHAnsi" w:hAnsiTheme="majorHAnsi"/>
          <w:color w:val="000000"/>
          <w:sz w:val="28"/>
          <w:szCs w:val="28"/>
        </w:rPr>
        <w:t>Liten</w:t>
      </w:r>
      <w:r w:rsidRPr="00866627">
        <w:rPr>
          <w:rFonts w:asciiTheme="majorHAnsi" w:hAnsiTheme="majorHAnsi"/>
          <w:color w:val="000000"/>
          <w:sz w:val="28"/>
          <w:szCs w:val="28"/>
        </w:rPr>
        <w:t xml:space="preserve"> fr. 650 kr    beräknad tid </w:t>
      </w:r>
      <w:proofErr w:type="gramStart"/>
      <w:r w:rsidRPr="00866627">
        <w:rPr>
          <w:rFonts w:asciiTheme="majorHAnsi" w:hAnsiTheme="majorHAnsi"/>
          <w:color w:val="000000"/>
          <w:sz w:val="28"/>
          <w:szCs w:val="28"/>
        </w:rPr>
        <w:t>1-1</w:t>
      </w:r>
      <w:proofErr w:type="gramEnd"/>
      <w:r w:rsidRPr="00866627">
        <w:rPr>
          <w:rFonts w:asciiTheme="majorHAnsi" w:hAnsiTheme="majorHAnsi"/>
          <w:color w:val="000000"/>
          <w:sz w:val="28"/>
          <w:szCs w:val="28"/>
        </w:rPr>
        <w:t>,25h</w:t>
      </w:r>
      <w:r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866627">
        <w:rPr>
          <w:rFonts w:asciiTheme="majorHAnsi" w:hAnsiTheme="majorHAnsi" w:cs="Tahoma"/>
          <w:color w:val="000000"/>
          <w:sz w:val="28"/>
          <w:szCs w:val="28"/>
        </w:rPr>
        <w:t xml:space="preserve">tex. York, </w:t>
      </w:r>
      <w:proofErr w:type="spellStart"/>
      <w:r w:rsidRPr="00866627">
        <w:rPr>
          <w:rFonts w:asciiTheme="majorHAnsi" w:hAnsiTheme="majorHAnsi" w:cs="Tahoma"/>
          <w:color w:val="000000"/>
          <w:sz w:val="28"/>
          <w:szCs w:val="28"/>
        </w:rPr>
        <w:t>Toy</w:t>
      </w:r>
      <w:proofErr w:type="spellEnd"/>
    </w:p>
    <w:p w14:paraId="760022B6" w14:textId="77777777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7E409BD2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 xml:space="preserve">Klippning </w:t>
      </w:r>
      <w:r w:rsidRPr="00866627">
        <w:rPr>
          <w:rStyle w:val="Stark"/>
          <w:rFonts w:asciiTheme="majorHAnsi" w:hAnsiTheme="majorHAnsi"/>
          <w:color w:val="000000"/>
          <w:sz w:val="28"/>
          <w:szCs w:val="28"/>
        </w:rPr>
        <w:t>Mellan</w:t>
      </w:r>
      <w:r w:rsidRPr="00866627">
        <w:rPr>
          <w:rFonts w:asciiTheme="majorHAnsi" w:hAnsiTheme="majorHAnsi"/>
          <w:color w:val="000000"/>
          <w:sz w:val="28"/>
          <w:szCs w:val="28"/>
        </w:rPr>
        <w:t xml:space="preserve"> fr. 850 kr beräknad tid 1,5-2h t</w:t>
      </w:r>
      <w:r w:rsidRPr="00866627">
        <w:rPr>
          <w:rFonts w:asciiTheme="majorHAnsi" w:hAnsiTheme="majorHAnsi" w:cs="Tahoma"/>
          <w:color w:val="000000"/>
          <w:sz w:val="28"/>
          <w:szCs w:val="28"/>
        </w:rPr>
        <w:t xml:space="preserve">ex. </w:t>
      </w:r>
      <w:proofErr w:type="spellStart"/>
      <w:r w:rsidRPr="00866627">
        <w:rPr>
          <w:rFonts w:asciiTheme="majorHAnsi" w:hAnsiTheme="majorHAnsi" w:cs="Tahoma"/>
          <w:color w:val="000000"/>
          <w:sz w:val="28"/>
          <w:szCs w:val="28"/>
        </w:rPr>
        <w:t>Bichon</w:t>
      </w:r>
      <w:proofErr w:type="spellEnd"/>
      <w:r>
        <w:rPr>
          <w:rFonts w:asciiTheme="majorHAnsi" w:hAnsiTheme="majorHAnsi" w:cs="Tahoma"/>
          <w:color w:val="000000"/>
          <w:sz w:val="28"/>
          <w:szCs w:val="28"/>
        </w:rPr>
        <w:t xml:space="preserve"> </w:t>
      </w:r>
      <w:r w:rsidRPr="00866627">
        <w:rPr>
          <w:rFonts w:asciiTheme="majorHAnsi" w:hAnsiTheme="majorHAnsi" w:cs="Tahoma"/>
          <w:color w:val="000000"/>
          <w:sz w:val="28"/>
          <w:szCs w:val="28"/>
        </w:rPr>
        <w:t>raser, Pudel</w:t>
      </w:r>
    </w:p>
    <w:p w14:paraId="0FA6C34C" w14:textId="77777777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0B9F05C4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 xml:space="preserve">Klippning </w:t>
      </w:r>
      <w:r w:rsidRPr="00866627">
        <w:rPr>
          <w:rStyle w:val="Stark"/>
          <w:rFonts w:asciiTheme="majorHAnsi" w:hAnsiTheme="majorHAnsi"/>
          <w:color w:val="000000"/>
          <w:sz w:val="28"/>
          <w:szCs w:val="28"/>
        </w:rPr>
        <w:t>Stor</w:t>
      </w:r>
      <w:r w:rsidRPr="00866627">
        <w:rPr>
          <w:rFonts w:asciiTheme="majorHAnsi" w:hAnsiTheme="majorHAnsi"/>
          <w:color w:val="000000"/>
          <w:sz w:val="28"/>
          <w:szCs w:val="28"/>
        </w:rPr>
        <w:t xml:space="preserve"> fr. 1100 kr      beräknad tid ca 2h </w:t>
      </w:r>
      <w:r w:rsidRPr="00866627">
        <w:rPr>
          <w:rFonts w:asciiTheme="majorHAnsi" w:hAnsiTheme="majorHAnsi" w:cs="Tahoma"/>
          <w:color w:val="000000"/>
          <w:sz w:val="28"/>
          <w:szCs w:val="28"/>
        </w:rPr>
        <w:t>tex. Schäfer, Golden</w:t>
      </w:r>
    </w:p>
    <w:p w14:paraId="6EACEACB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7AB86F98" w14:textId="28DF890C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Kloklipp ingår alltid i trim priset</w:t>
      </w:r>
    </w:p>
    <w:p w14:paraId="229961D6" w14:textId="77777777" w:rsidR="0014650A" w:rsidRPr="00866627" w:rsidRDefault="0014650A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109E122F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Trim Liten/Mellan fr. 700 kr</w:t>
      </w:r>
    </w:p>
    <w:p w14:paraId="1B2C4136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Trim </w:t>
      </w:r>
      <w:r w:rsidRPr="00866627">
        <w:rPr>
          <w:rFonts w:asciiTheme="majorHAnsi" w:hAnsiTheme="majorHAnsi" w:cs="Tahoma"/>
          <w:color w:val="000000"/>
          <w:sz w:val="28"/>
          <w:szCs w:val="28"/>
        </w:rPr>
        <w:t>Stor fr. 900 kr</w:t>
      </w:r>
    </w:p>
    <w:p w14:paraId="0BCE6792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0868134D" w14:textId="77777777" w:rsidR="00866627" w:rsidRP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Bad/</w:t>
      </w:r>
      <w:proofErr w:type="spellStart"/>
      <w:r w:rsidRPr="00866627">
        <w:rPr>
          <w:rFonts w:asciiTheme="majorHAnsi" w:hAnsiTheme="majorHAnsi"/>
          <w:color w:val="000000"/>
          <w:sz w:val="28"/>
          <w:szCs w:val="28"/>
        </w:rPr>
        <w:t>tov</w:t>
      </w:r>
      <w:proofErr w:type="spellEnd"/>
      <w:r w:rsidRPr="00866627">
        <w:rPr>
          <w:rFonts w:asciiTheme="majorHAnsi" w:hAnsiTheme="majorHAnsi"/>
          <w:color w:val="000000"/>
          <w:sz w:val="28"/>
          <w:szCs w:val="28"/>
        </w:rPr>
        <w:t xml:space="preserve"> utredning/ullkamning fr. 700 kr/h</w:t>
      </w:r>
    </w:p>
    <w:p w14:paraId="1BB91A7C" w14:textId="77777777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2739D2A7" w14:textId="714B055D" w:rsidR="00866627" w:rsidRDefault="00866627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 w:rsidRPr="00866627">
        <w:rPr>
          <w:rFonts w:asciiTheme="majorHAnsi" w:hAnsiTheme="majorHAnsi"/>
          <w:color w:val="000000"/>
          <w:sz w:val="28"/>
          <w:szCs w:val="28"/>
        </w:rPr>
        <w:t>Tasstrim/Hygienklipp inkl. kloklipp 300 kr max 30min</w:t>
      </w:r>
    </w:p>
    <w:p w14:paraId="6619AA95" w14:textId="01B20241" w:rsidR="0014650A" w:rsidRDefault="0014650A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</w:p>
    <w:p w14:paraId="250D2F36" w14:textId="6C360092" w:rsidR="0014650A" w:rsidRPr="00866627" w:rsidRDefault="0014650A" w:rsidP="00866627">
      <w:pPr>
        <w:pStyle w:val="Normalwebb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Tandbehandling, ultraljud (Endast förebyggande) 495 kr max 40min</w:t>
      </w:r>
      <w:bookmarkStart w:id="0" w:name="_GoBack"/>
      <w:bookmarkEnd w:id="0"/>
    </w:p>
    <w:p w14:paraId="70530EB5" w14:textId="0CCC54A8" w:rsidR="00C6554A" w:rsidRDefault="00C6554A" w:rsidP="00866627">
      <w:pPr>
        <w:pStyle w:val="Kontaktinformation"/>
        <w:jc w:val="left"/>
        <w:rPr>
          <w:sz w:val="28"/>
          <w:szCs w:val="28"/>
        </w:rPr>
      </w:pPr>
    </w:p>
    <w:p w14:paraId="15D85FCA" w14:textId="77777777" w:rsidR="0014650A" w:rsidRPr="00866627" w:rsidRDefault="0014650A" w:rsidP="00866627">
      <w:pPr>
        <w:pStyle w:val="Kontaktinformation"/>
        <w:jc w:val="left"/>
        <w:rPr>
          <w:sz w:val="28"/>
          <w:szCs w:val="28"/>
        </w:rPr>
      </w:pPr>
    </w:p>
    <w:sectPr w:rsidR="0014650A" w:rsidRPr="00866627" w:rsidSect="0089714F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181A" w14:textId="77777777" w:rsidR="009531A4" w:rsidRDefault="009531A4" w:rsidP="00C6554A">
      <w:pPr>
        <w:spacing w:before="0" w:after="0" w:line="240" w:lineRule="auto"/>
      </w:pPr>
      <w:r>
        <w:separator/>
      </w:r>
    </w:p>
  </w:endnote>
  <w:endnote w:type="continuationSeparator" w:id="0">
    <w:p w14:paraId="276DC851" w14:textId="77777777" w:rsidR="009531A4" w:rsidRDefault="009531A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6926" w14:textId="77777777" w:rsidR="002163EE" w:rsidRDefault="00ED7C44">
    <w:pPr>
      <w:pStyle w:val="Sidfot"/>
      <w:rPr>
        <w:noProof/>
      </w:rPr>
    </w:pPr>
    <w:r>
      <w:rPr>
        <w:noProof/>
        <w:lang w:bidi="sv-SE"/>
      </w:rPr>
      <w:t xml:space="preserve">Sidan </w:t>
    </w:r>
    <w:r>
      <w:rPr>
        <w:noProof/>
        <w:lang w:bidi="sv-SE"/>
      </w:rPr>
      <w:fldChar w:fldCharType="begin"/>
    </w:r>
    <w:r>
      <w:rPr>
        <w:noProof/>
        <w:lang w:bidi="sv-SE"/>
      </w:rPr>
      <w:instrText xml:space="preserve"> PAGE  \* Arabic  \* MERGEFORMAT </w:instrText>
    </w:r>
    <w:r>
      <w:rPr>
        <w:noProof/>
        <w:lang w:bidi="sv-SE"/>
      </w:rPr>
      <w:fldChar w:fldCharType="separate"/>
    </w:r>
    <w:r w:rsidR="0089714F">
      <w:rPr>
        <w:noProof/>
        <w:lang w:bidi="sv-SE"/>
      </w:rPr>
      <w:t>1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62CFE" w14:textId="77777777" w:rsidR="009531A4" w:rsidRDefault="009531A4" w:rsidP="00C6554A">
      <w:pPr>
        <w:spacing w:before="0" w:after="0" w:line="240" w:lineRule="auto"/>
      </w:pPr>
      <w:r>
        <w:separator/>
      </w:r>
    </w:p>
  </w:footnote>
  <w:footnote w:type="continuationSeparator" w:id="0">
    <w:p w14:paraId="084A6749" w14:textId="77777777" w:rsidR="009531A4" w:rsidRDefault="009531A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Punktlista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27"/>
    <w:rsid w:val="0014650A"/>
    <w:rsid w:val="002554CD"/>
    <w:rsid w:val="00293B83"/>
    <w:rsid w:val="002B4294"/>
    <w:rsid w:val="00301581"/>
    <w:rsid w:val="00333D0D"/>
    <w:rsid w:val="004C049F"/>
    <w:rsid w:val="005000E2"/>
    <w:rsid w:val="006A3CE7"/>
    <w:rsid w:val="00735EB6"/>
    <w:rsid w:val="00866627"/>
    <w:rsid w:val="0089714F"/>
    <w:rsid w:val="00902D8D"/>
    <w:rsid w:val="009531A4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811F6"/>
  <w15:chartTrackingRefBased/>
  <w15:docId w15:val="{CD57214A-171E-4CC3-9A65-6AEB212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Rubrik1">
    <w:name w:val="heading 1"/>
    <w:basedOn w:val="Normal"/>
    <w:next w:val="Normal"/>
    <w:link w:val="Rubrik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Kontaktinformation">
    <w:name w:val="Kontaktinformation"/>
    <w:basedOn w:val="Normal"/>
    <w:uiPriority w:val="4"/>
    <w:qFormat/>
    <w:rsid w:val="00C6554A"/>
    <w:pPr>
      <w:spacing w:before="0" w:after="0"/>
      <w:jc w:val="center"/>
    </w:pPr>
  </w:style>
  <w:style w:type="paragraph" w:styleId="Punktlista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Rubrik">
    <w:name w:val="Title"/>
    <w:basedOn w:val="Normal"/>
    <w:link w:val="Rubrik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RubrikChar">
    <w:name w:val="Rubrik Char"/>
    <w:basedOn w:val="Standardstycketeckensnitt"/>
    <w:link w:val="Rubrik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Underrubrik">
    <w:name w:val="Subtitle"/>
    <w:basedOn w:val="Normal"/>
    <w:link w:val="Underrubrik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Sidfot">
    <w:name w:val="footer"/>
    <w:basedOn w:val="Normal"/>
    <w:link w:val="Sidfot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SidfotChar">
    <w:name w:val="Sidfot Char"/>
    <w:basedOn w:val="Standardstycketeckensnitt"/>
    <w:link w:val="Sidfot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Sidhuvud">
    <w:name w:val="header"/>
    <w:basedOn w:val="Normal"/>
    <w:link w:val="SidhuvudChar"/>
    <w:uiPriority w:val="99"/>
    <w:unhideWhenUsed/>
    <w:rsid w:val="00C6554A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Numreradlista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6554A"/>
    <w:rPr>
      <w:i/>
      <w:iCs/>
      <w:color w:val="007789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554A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6554A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6554A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554A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554A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55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554A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6554A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6554A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554A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554A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krotext">
    <w:name w:val="macro"/>
    <w:link w:val="Mak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6554A"/>
    <w:rPr>
      <w:rFonts w:ascii="Consolas" w:hAnsi="Consolas"/>
      <w:szCs w:val="20"/>
    </w:rPr>
  </w:style>
  <w:style w:type="character" w:styleId="Platshllartext">
    <w:name w:val="Placeholder Text"/>
    <w:basedOn w:val="Standardstycketeckensnitt"/>
    <w:uiPriority w:val="99"/>
    <w:semiHidden/>
    <w:rsid w:val="00C6554A"/>
    <w:rPr>
      <w:color w:val="595959" w:themeColor="text1" w:themeTint="A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6554A"/>
    <w:rPr>
      <w:rFonts w:ascii="Consolas" w:hAnsi="Consolas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Normalwebb">
    <w:name w:val="Normal (Web)"/>
    <w:basedOn w:val="Normal"/>
    <w:uiPriority w:val="99"/>
    <w:semiHidden/>
    <w:unhideWhenUsed/>
    <w:rsid w:val="0086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66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de/photo/1446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te\AppData\Roaming\Microsoft\Templates\Studentrapport%20med%20f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Studentrapport med foto</Template>
  <TotalTime>0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</dc:creator>
  <cp:keywords/>
  <dc:description/>
  <cp:lastModifiedBy>Jeanette Karlsson</cp:lastModifiedBy>
  <cp:revision>2</cp:revision>
  <dcterms:created xsi:type="dcterms:W3CDTF">2020-04-08T07:49:00Z</dcterms:created>
  <dcterms:modified xsi:type="dcterms:W3CDTF">2020-04-08T07:49:00Z</dcterms:modified>
</cp:coreProperties>
</file>